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1f5de0a51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2ecd9a9f2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Lausetto,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4fc4383314097" /><Relationship Type="http://schemas.openxmlformats.org/officeDocument/2006/relationships/numbering" Target="/word/numbering.xml" Id="R28d4c70379c4451a" /><Relationship Type="http://schemas.openxmlformats.org/officeDocument/2006/relationships/settings" Target="/word/settings.xml" Id="R9b5a4acf893144a4" /><Relationship Type="http://schemas.openxmlformats.org/officeDocument/2006/relationships/image" Target="/word/media/09bf8974-9ecc-4958-9582-2535b5e71ec2.png" Id="Reef2ecd9a9f24674" /></Relationships>
</file>