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b8e12f0a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b5a16e83c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Lazzaro,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279a909e44437" /><Relationship Type="http://schemas.openxmlformats.org/officeDocument/2006/relationships/numbering" Target="/word/numbering.xml" Id="R64fccb5e9c024578" /><Relationship Type="http://schemas.openxmlformats.org/officeDocument/2006/relationships/settings" Target="/word/settings.xml" Id="R03968020e3384057" /><Relationship Type="http://schemas.openxmlformats.org/officeDocument/2006/relationships/image" Target="/word/media/84cfb3da-6c37-45ff-a91c-1d31b187ba0e.png" Id="R01eb5a16e83c4d94" /></Relationships>
</file>