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a527637b7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e6b91a885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Rucce,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0261f31334375" /><Relationship Type="http://schemas.openxmlformats.org/officeDocument/2006/relationships/numbering" Target="/word/numbering.xml" Id="Rc97a3dfc1b514870" /><Relationship Type="http://schemas.openxmlformats.org/officeDocument/2006/relationships/settings" Target="/word/settings.xml" Id="R47c0430067f642c4" /><Relationship Type="http://schemas.openxmlformats.org/officeDocument/2006/relationships/image" Target="/word/media/584eb4ca-c9e9-4661-b3cf-743246e37393.png" Id="R788e6b91a8854c0d" /></Relationships>
</file>