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ddc82962c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534016603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Leivi,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2eb466a004109" /><Relationship Type="http://schemas.openxmlformats.org/officeDocument/2006/relationships/numbering" Target="/word/numbering.xml" Id="Raa40f37bac8f4fd1" /><Relationship Type="http://schemas.openxmlformats.org/officeDocument/2006/relationships/settings" Target="/word/settings.xml" Id="R491fefaff1c74beb" /><Relationship Type="http://schemas.openxmlformats.org/officeDocument/2006/relationships/image" Target="/word/media/160c3103-67ed-4b8b-848f-b5ff10a3ff36.png" Id="R60c5340166034497" /></Relationships>
</file>