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f928f4be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4089a3c8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382219b124cff" /><Relationship Type="http://schemas.openxmlformats.org/officeDocument/2006/relationships/numbering" Target="/word/numbering.xml" Id="R2ac677528a15483c" /><Relationship Type="http://schemas.openxmlformats.org/officeDocument/2006/relationships/settings" Target="/word/settings.xml" Id="Ra81a4f7f3a0640fb" /><Relationship Type="http://schemas.openxmlformats.org/officeDocument/2006/relationships/image" Target="/word/media/b1888358-819b-40f2-9797-48c1f0581a16.png" Id="R3334089a3c8e4cb3" /></Relationships>
</file>