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e6dd6b22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1c257113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ee1eb07a84bd1" /><Relationship Type="http://schemas.openxmlformats.org/officeDocument/2006/relationships/numbering" Target="/word/numbering.xml" Id="R5590b8871b5f4532" /><Relationship Type="http://schemas.openxmlformats.org/officeDocument/2006/relationships/settings" Target="/word/settings.xml" Id="R498437a3ab8a46b1" /><Relationship Type="http://schemas.openxmlformats.org/officeDocument/2006/relationships/image" Target="/word/media/46388f52-94d9-4b79-a076-f36007d2f0d5.png" Id="R1781c25711304e9a" /></Relationships>
</file>