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fed8d7524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c91f2b2e2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41f72e1bf467b" /><Relationship Type="http://schemas.openxmlformats.org/officeDocument/2006/relationships/numbering" Target="/word/numbering.xml" Id="R6475e241560947b7" /><Relationship Type="http://schemas.openxmlformats.org/officeDocument/2006/relationships/settings" Target="/word/settings.xml" Id="R7a55c304ff044bbf" /><Relationship Type="http://schemas.openxmlformats.org/officeDocument/2006/relationships/image" Target="/word/media/61289fb6-7e2a-43dd-9934-571dee3b752c.png" Id="Rd33c91f2b2e24d06" /></Relationships>
</file>