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270841d28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c79d1d282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Licusati,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3643435b9449f" /><Relationship Type="http://schemas.openxmlformats.org/officeDocument/2006/relationships/numbering" Target="/word/numbering.xml" Id="R6de7948ecc924732" /><Relationship Type="http://schemas.openxmlformats.org/officeDocument/2006/relationships/settings" Target="/word/settings.xml" Id="R9d767af631ac4d8e" /><Relationship Type="http://schemas.openxmlformats.org/officeDocument/2006/relationships/image" Target="/word/media/65e513a1-520a-4e23-a5ba-f66372a7969d.png" Id="R2a1c79d1d2824d85" /></Relationships>
</file>