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8117ca6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b0eb466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b8e09bd74d3f" /><Relationship Type="http://schemas.openxmlformats.org/officeDocument/2006/relationships/numbering" Target="/word/numbering.xml" Id="R5dbc5d9a17504fd3" /><Relationship Type="http://schemas.openxmlformats.org/officeDocument/2006/relationships/settings" Target="/word/settings.xml" Id="R1a828f84c65548a4" /><Relationship Type="http://schemas.openxmlformats.org/officeDocument/2006/relationships/image" Target="/word/media/3fb607ab-19df-4fb3-a637-4902af8ac4d4.png" Id="Rb96ab0eb46684e71" /></Relationships>
</file>