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9ee050f81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c7951ca26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 Stradone,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3d8c7c3ea4def" /><Relationship Type="http://schemas.openxmlformats.org/officeDocument/2006/relationships/numbering" Target="/word/numbering.xml" Id="R938c162ff0464999" /><Relationship Type="http://schemas.openxmlformats.org/officeDocument/2006/relationships/settings" Target="/word/settings.xml" Id="Rbbcd46d1ea964137" /><Relationship Type="http://schemas.openxmlformats.org/officeDocument/2006/relationships/image" Target="/word/media/d4e78125-40ad-48f1-8044-b330562deed3.png" Id="Rdddc7951ca264f8c" /></Relationships>
</file>