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1cfd07b03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cfbffb57a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Lombriasco,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6be64dc574afb" /><Relationship Type="http://schemas.openxmlformats.org/officeDocument/2006/relationships/numbering" Target="/word/numbering.xml" Id="Rb22806c32612403a" /><Relationship Type="http://schemas.openxmlformats.org/officeDocument/2006/relationships/settings" Target="/word/settings.xml" Id="R9c31e28ae9f64b7b" /><Relationship Type="http://schemas.openxmlformats.org/officeDocument/2006/relationships/image" Target="/word/media/55286a48-5bf6-4dea-9df2-420b679accb4.png" Id="R929cfbffb57a4b1c" /></Relationships>
</file>