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f97ef1ce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f9f79124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Lottulo,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96ef874048d0" /><Relationship Type="http://schemas.openxmlformats.org/officeDocument/2006/relationships/numbering" Target="/word/numbering.xml" Id="R2fdc16f0076a4d6c" /><Relationship Type="http://schemas.openxmlformats.org/officeDocument/2006/relationships/settings" Target="/word/settings.xml" Id="R55bae5de6fdc42d2" /><Relationship Type="http://schemas.openxmlformats.org/officeDocument/2006/relationships/image" Target="/word/media/43d1c10b-6fc2-43ad-af85-ef060ec077b9.png" Id="Rccff9f79124543a3" /></Relationships>
</file>