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52b43140c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44b5d10db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4a5480c4b47ad" /><Relationship Type="http://schemas.openxmlformats.org/officeDocument/2006/relationships/numbering" Target="/word/numbering.xml" Id="Re07afbd36b124be4" /><Relationship Type="http://schemas.openxmlformats.org/officeDocument/2006/relationships/settings" Target="/word/settings.xml" Id="Rf8a022a7c9c84e6c" /><Relationship Type="http://schemas.openxmlformats.org/officeDocument/2006/relationships/image" Target="/word/media/2b35ad0c-65ed-4dbf-beca-718184e4a856.png" Id="R07f44b5d10db4655" /></Relationships>
</file>