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ceb9c8d00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41c3096fb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a18dd9cb7490f" /><Relationship Type="http://schemas.openxmlformats.org/officeDocument/2006/relationships/numbering" Target="/word/numbering.xml" Id="Rdd5f54f42c6b4668" /><Relationship Type="http://schemas.openxmlformats.org/officeDocument/2006/relationships/settings" Target="/word/settings.xml" Id="R41467e0766ea4aa0" /><Relationship Type="http://schemas.openxmlformats.org/officeDocument/2006/relationships/image" Target="/word/media/9e8f3dd0-669f-45cb-899a-f0086a89af58.png" Id="R35941c3096fb4fac" /></Relationships>
</file>