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40e1bcce2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3defd016f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3465c886f4231" /><Relationship Type="http://schemas.openxmlformats.org/officeDocument/2006/relationships/numbering" Target="/word/numbering.xml" Id="R67c59b07358543fd" /><Relationship Type="http://schemas.openxmlformats.org/officeDocument/2006/relationships/settings" Target="/word/settings.xml" Id="Rc0511060fdb94432" /><Relationship Type="http://schemas.openxmlformats.org/officeDocument/2006/relationships/image" Target="/word/media/e869eacb-96fc-4cd9-901a-69e73a198c2b.png" Id="R97e3defd016f4dd2" /></Relationships>
</file>