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619fe8ed7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b8d6ef755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Magreta,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5ae2773124672" /><Relationship Type="http://schemas.openxmlformats.org/officeDocument/2006/relationships/numbering" Target="/word/numbering.xml" Id="R15e3dc11d8b94751" /><Relationship Type="http://schemas.openxmlformats.org/officeDocument/2006/relationships/settings" Target="/word/settings.xml" Id="R003ae6173b884d92" /><Relationship Type="http://schemas.openxmlformats.org/officeDocument/2006/relationships/image" Target="/word/media/cba1718f-59fc-474e-a815-3cae0e56f01f.png" Id="R3bcb8d6ef7554e26" /></Relationships>
</file>