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ae3cc741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765ff18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2cbbd6cfe4449" /><Relationship Type="http://schemas.openxmlformats.org/officeDocument/2006/relationships/numbering" Target="/word/numbering.xml" Id="R37df7fbcc77f4e2b" /><Relationship Type="http://schemas.openxmlformats.org/officeDocument/2006/relationships/settings" Target="/word/settings.xml" Id="R6ad6b88b7cc041a5" /><Relationship Type="http://schemas.openxmlformats.org/officeDocument/2006/relationships/image" Target="/word/media/12c2a6d7-eeba-426c-94e5-43f3c0ce8fb2.png" Id="Rb04d765ff1894884" /></Relationships>
</file>