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bd954af8b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f43e05a63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Marcellina,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35a3b22344de0" /><Relationship Type="http://schemas.openxmlformats.org/officeDocument/2006/relationships/numbering" Target="/word/numbering.xml" Id="R46ac19d2303646db" /><Relationship Type="http://schemas.openxmlformats.org/officeDocument/2006/relationships/settings" Target="/word/settings.xml" Id="R7160cb27485047e7" /><Relationship Type="http://schemas.openxmlformats.org/officeDocument/2006/relationships/image" Target="/word/media/b8655766-f808-469a-83a1-e883d022791e.png" Id="Rb73f43e05a6343a3" /></Relationships>
</file>