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45d4d38f4e4a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bd62778e0743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Marliano,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473893e86347da" /><Relationship Type="http://schemas.openxmlformats.org/officeDocument/2006/relationships/numbering" Target="/word/numbering.xml" Id="R749845af86bc4cb1" /><Relationship Type="http://schemas.openxmlformats.org/officeDocument/2006/relationships/settings" Target="/word/settings.xml" Id="Re3c3ef738f7a4a4e" /><Relationship Type="http://schemas.openxmlformats.org/officeDocument/2006/relationships/image" Target="/word/media/9d02fe70-c6b0-4f33-95b1-985ad8e5a40d.png" Id="R86bd62778e07430a" /></Relationships>
</file>