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8fc4d4efb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689dec60c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Marsico Nuovo,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af74cbc154de3" /><Relationship Type="http://schemas.openxmlformats.org/officeDocument/2006/relationships/numbering" Target="/word/numbering.xml" Id="Rcf373406546647e5" /><Relationship Type="http://schemas.openxmlformats.org/officeDocument/2006/relationships/settings" Target="/word/settings.xml" Id="R9a07b7755c264f4b" /><Relationship Type="http://schemas.openxmlformats.org/officeDocument/2006/relationships/image" Target="/word/media/9a2f293d-6447-4f37-8a5a-0a1a54a1a924.png" Id="R75a689dec60c4c8d" /></Relationships>
</file>