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32b0e3698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9bdbf374a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Mascalucia,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b942c508846cd" /><Relationship Type="http://schemas.openxmlformats.org/officeDocument/2006/relationships/numbering" Target="/word/numbering.xml" Id="R85a9efae94f944fb" /><Relationship Type="http://schemas.openxmlformats.org/officeDocument/2006/relationships/settings" Target="/word/settings.xml" Id="Raf91f27e2696413b" /><Relationship Type="http://schemas.openxmlformats.org/officeDocument/2006/relationships/image" Target="/word/media/eb20fd51-e33d-46f7-b100-5081958d53b2.png" Id="R6199bdbf374a4e5d" /></Relationships>
</file>