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2bc86375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40d331d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ae346deb46b2" /><Relationship Type="http://schemas.openxmlformats.org/officeDocument/2006/relationships/numbering" Target="/word/numbering.xml" Id="R1824ea1f153841cb" /><Relationship Type="http://schemas.openxmlformats.org/officeDocument/2006/relationships/settings" Target="/word/settings.xml" Id="R192f5a4157d8404a" /><Relationship Type="http://schemas.openxmlformats.org/officeDocument/2006/relationships/image" Target="/word/media/3119f302-025b-4bc6-afd5-6b12886cdc51.png" Id="R1ba840d331d545b7" /></Relationships>
</file>