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8be5b75e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e414cf6b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322da2ef4fb6" /><Relationship Type="http://schemas.openxmlformats.org/officeDocument/2006/relationships/numbering" Target="/word/numbering.xml" Id="R8936b616e4594400" /><Relationship Type="http://schemas.openxmlformats.org/officeDocument/2006/relationships/settings" Target="/word/settings.xml" Id="R3e0aaa595f024200" /><Relationship Type="http://schemas.openxmlformats.org/officeDocument/2006/relationships/image" Target="/word/media/0368d47b-39ea-4b2c-a845-5be549671821.png" Id="R93b1e414cf6b4676" /></Relationships>
</file>