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8b6a6b48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31ba28bb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5fcb84041447a" /><Relationship Type="http://schemas.openxmlformats.org/officeDocument/2006/relationships/numbering" Target="/word/numbering.xml" Id="Rf3d6e2f78eff41f4" /><Relationship Type="http://schemas.openxmlformats.org/officeDocument/2006/relationships/settings" Target="/word/settings.xml" Id="R35a1301d7d024056" /><Relationship Type="http://schemas.openxmlformats.org/officeDocument/2006/relationships/image" Target="/word/media/b8ca26dc-bd53-4b1d-949b-628dcd9fb05c.png" Id="R03bb31ba28bb43f2" /></Relationships>
</file>