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225808c8f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4d7931da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Mazzorno,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7701dc564d1c" /><Relationship Type="http://schemas.openxmlformats.org/officeDocument/2006/relationships/numbering" Target="/word/numbering.xml" Id="Ra3fa8a5b9a4c432d" /><Relationship Type="http://schemas.openxmlformats.org/officeDocument/2006/relationships/settings" Target="/word/settings.xml" Id="R6da89e6248874d51" /><Relationship Type="http://schemas.openxmlformats.org/officeDocument/2006/relationships/image" Target="/word/media/8537274c-51b6-4adb-acf5-a2ebb8c8afab.png" Id="R933b4d7931da491b" /></Relationships>
</file>