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0df89275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fdce2bec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6e0abae714068" /><Relationship Type="http://schemas.openxmlformats.org/officeDocument/2006/relationships/numbering" Target="/word/numbering.xml" Id="R517c4760f3964fad" /><Relationship Type="http://schemas.openxmlformats.org/officeDocument/2006/relationships/settings" Target="/word/settings.xml" Id="Rff6433c477894fb6" /><Relationship Type="http://schemas.openxmlformats.org/officeDocument/2006/relationships/image" Target="/word/media/d518d869-6386-4dce-b475-eb44c25ffa0a.png" Id="Ref5fdce2bec848d1" /></Relationships>
</file>