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69b806b98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17b3c0dfc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eac1ba81144b1" /><Relationship Type="http://schemas.openxmlformats.org/officeDocument/2006/relationships/numbering" Target="/word/numbering.xml" Id="R0e84788a397045d4" /><Relationship Type="http://schemas.openxmlformats.org/officeDocument/2006/relationships/settings" Target="/word/settings.xml" Id="R352cc6b12e2a42bb" /><Relationship Type="http://schemas.openxmlformats.org/officeDocument/2006/relationships/image" Target="/word/media/e7f13c09-9ccc-49c7-9889-88cb6d38d062.png" Id="R5ba17b3c0dfc426d" /></Relationships>
</file>