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d6f8e9f77549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9be011b5ee48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Metato,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d10e0715fa49aa" /><Relationship Type="http://schemas.openxmlformats.org/officeDocument/2006/relationships/numbering" Target="/word/numbering.xml" Id="Rc20e308672a846b9" /><Relationship Type="http://schemas.openxmlformats.org/officeDocument/2006/relationships/settings" Target="/word/settings.xml" Id="R822f26ada4784a08" /><Relationship Type="http://schemas.openxmlformats.org/officeDocument/2006/relationships/image" Target="/word/media/a02a3b35-c9a6-457b-9145-7c0b2f69f8e3.png" Id="Rb49be011b5ee4847" /></Relationships>
</file>