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ff6fda8d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7cf6ee7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ce9eaffb4e4a" /><Relationship Type="http://schemas.openxmlformats.org/officeDocument/2006/relationships/numbering" Target="/word/numbering.xml" Id="Rf175465a6c974b1b" /><Relationship Type="http://schemas.openxmlformats.org/officeDocument/2006/relationships/settings" Target="/word/settings.xml" Id="R40db4e45d4b54e4c" /><Relationship Type="http://schemas.openxmlformats.org/officeDocument/2006/relationships/image" Target="/word/media/1add9934-1bcd-4f32-9cca-4d4c86e046f3.png" Id="R52387cf6ee764083" /></Relationships>
</file>