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bdd0a56c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a8a26ee03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e602affab404a" /><Relationship Type="http://schemas.openxmlformats.org/officeDocument/2006/relationships/numbering" Target="/word/numbering.xml" Id="Rf7ce4a948f554db4" /><Relationship Type="http://schemas.openxmlformats.org/officeDocument/2006/relationships/settings" Target="/word/settings.xml" Id="Rf35f643d287349c8" /><Relationship Type="http://schemas.openxmlformats.org/officeDocument/2006/relationships/image" Target="/word/media/9d1720c9-d157-47c9-bd80-36aa07955903.png" Id="Rd30a8a26ee03405e" /></Relationships>
</file>