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5c79158b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2587a5704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624d340034cc1" /><Relationship Type="http://schemas.openxmlformats.org/officeDocument/2006/relationships/numbering" Target="/word/numbering.xml" Id="R92e2a75cbfa64f58" /><Relationship Type="http://schemas.openxmlformats.org/officeDocument/2006/relationships/settings" Target="/word/settings.xml" Id="R61f2d981197647c6" /><Relationship Type="http://schemas.openxmlformats.org/officeDocument/2006/relationships/image" Target="/word/media/a9dfd96e-12bf-414a-95b3-31be3dd71d14.png" Id="Rd7e2587a570445fb" /></Relationships>
</file>