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8dfeaa25b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3025a8345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Modanella,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5a1b565df4fb3" /><Relationship Type="http://schemas.openxmlformats.org/officeDocument/2006/relationships/numbering" Target="/word/numbering.xml" Id="R33c372818cb741c2" /><Relationship Type="http://schemas.openxmlformats.org/officeDocument/2006/relationships/settings" Target="/word/settings.xml" Id="R082076dcdf604283" /><Relationship Type="http://schemas.openxmlformats.org/officeDocument/2006/relationships/image" Target="/word/media/4277f70f-8e30-4630-b76f-38219615854d.png" Id="Rbb23025a83454488" /></Relationships>
</file>