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0a4d95854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3eede2d99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Molfetta,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9a1bbdd6e4bfb" /><Relationship Type="http://schemas.openxmlformats.org/officeDocument/2006/relationships/numbering" Target="/word/numbering.xml" Id="R904679547c614b47" /><Relationship Type="http://schemas.openxmlformats.org/officeDocument/2006/relationships/settings" Target="/word/settings.xml" Id="Rbd1eea52a5d042f5" /><Relationship Type="http://schemas.openxmlformats.org/officeDocument/2006/relationships/image" Target="/word/media/9468f1ec-ee19-4b3f-b9d8-c2471f25ef33.png" Id="R0243eede2d994207" /></Relationships>
</file>