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7da4639f1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9ba21f83c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Molino Maccheroni,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0d19fecd44fdf" /><Relationship Type="http://schemas.openxmlformats.org/officeDocument/2006/relationships/numbering" Target="/word/numbering.xml" Id="R5640a7f3e9bd4d58" /><Relationship Type="http://schemas.openxmlformats.org/officeDocument/2006/relationships/settings" Target="/word/settings.xml" Id="R377d6f799a46421d" /><Relationship Type="http://schemas.openxmlformats.org/officeDocument/2006/relationships/image" Target="/word/media/b02bc047-27f0-4721-952b-dd213ac8c8d2.png" Id="R7c79ba21f83c4697" /></Relationships>
</file>