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174dd46e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e208b7d4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8c81fff6a421a" /><Relationship Type="http://schemas.openxmlformats.org/officeDocument/2006/relationships/numbering" Target="/word/numbering.xml" Id="R2bb76a86e84b48f9" /><Relationship Type="http://schemas.openxmlformats.org/officeDocument/2006/relationships/settings" Target="/word/settings.xml" Id="Rce10e4b023d74f59" /><Relationship Type="http://schemas.openxmlformats.org/officeDocument/2006/relationships/image" Target="/word/media/cab575aa-d572-4daa-9e57-7e2243b4f7ac.png" Id="R2f94e208b7d44c11" /></Relationships>
</file>