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591ca1d23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d99b79e6c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Mondel,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05e4d95604e5e" /><Relationship Type="http://schemas.openxmlformats.org/officeDocument/2006/relationships/numbering" Target="/word/numbering.xml" Id="R4a6447aed9094c96" /><Relationship Type="http://schemas.openxmlformats.org/officeDocument/2006/relationships/settings" Target="/word/settings.xml" Id="Ra7f718772d354f81" /><Relationship Type="http://schemas.openxmlformats.org/officeDocument/2006/relationships/image" Target="/word/media/3a366d20-c474-4f57-b533-897108e9a2c2.png" Id="R308d99b79e6c4247" /></Relationships>
</file>