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ea75d57b5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dc996d34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Montalto di Castro,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6ff103734565" /><Relationship Type="http://schemas.openxmlformats.org/officeDocument/2006/relationships/numbering" Target="/word/numbering.xml" Id="R6baa8c72f98f438a" /><Relationship Type="http://schemas.openxmlformats.org/officeDocument/2006/relationships/settings" Target="/word/settings.xml" Id="R39c2f992197e496b" /><Relationship Type="http://schemas.openxmlformats.org/officeDocument/2006/relationships/image" Target="/word/media/6bb6c491-6fdf-4c0b-b6a8-51086937e1b7.png" Id="R726dc996d34c4794" /></Relationships>
</file>