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a068c7b6f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a445f4d09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Montebore,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919b50d7440b7" /><Relationship Type="http://schemas.openxmlformats.org/officeDocument/2006/relationships/numbering" Target="/word/numbering.xml" Id="Rd523d34ff74a4a41" /><Relationship Type="http://schemas.openxmlformats.org/officeDocument/2006/relationships/settings" Target="/word/settings.xml" Id="Rc2cc63f4a908425d" /><Relationship Type="http://schemas.openxmlformats.org/officeDocument/2006/relationships/image" Target="/word/media/5563c9d7-dc64-452f-a1ee-7a38ed1f1478.png" Id="R256a445f4d0944cd" /></Relationships>
</file>