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0bc750ce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5a709f65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Montecavalloro,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3554c49be405b" /><Relationship Type="http://schemas.openxmlformats.org/officeDocument/2006/relationships/numbering" Target="/word/numbering.xml" Id="Re236616b603c4363" /><Relationship Type="http://schemas.openxmlformats.org/officeDocument/2006/relationships/settings" Target="/word/settings.xml" Id="R61407dfce1334dc7" /><Relationship Type="http://schemas.openxmlformats.org/officeDocument/2006/relationships/image" Target="/word/media/10297158-dcff-4894-ab1e-1656c6fc83ea.png" Id="Rab945a709f6548f5" /></Relationships>
</file>