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68069e9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89f9426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32eb26ab40c1" /><Relationship Type="http://schemas.openxmlformats.org/officeDocument/2006/relationships/numbering" Target="/word/numbering.xml" Id="R70ab5557c2b34930" /><Relationship Type="http://schemas.openxmlformats.org/officeDocument/2006/relationships/settings" Target="/word/settings.xml" Id="Ree0d79f5a5e44126" /><Relationship Type="http://schemas.openxmlformats.org/officeDocument/2006/relationships/image" Target="/word/media/a45dbc49-4474-4f7b-90de-8895eafe153b.png" Id="R6bf789f942654832" /></Relationships>
</file>