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d8a6d2076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4a8b29451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Montenero in Sabina,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ec7ed59e34b2d" /><Relationship Type="http://schemas.openxmlformats.org/officeDocument/2006/relationships/numbering" Target="/word/numbering.xml" Id="R5201182243c34c59" /><Relationship Type="http://schemas.openxmlformats.org/officeDocument/2006/relationships/settings" Target="/word/settings.xml" Id="Rbd42d49ef4b2499e" /><Relationship Type="http://schemas.openxmlformats.org/officeDocument/2006/relationships/image" Target="/word/media/7f794668-e21a-429d-9932-95f51869d5de.png" Id="R9dc4a8b2945149f7" /></Relationships>
</file>