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fea97b9b4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2b5124db8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Montescheno,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8850c01354c4f" /><Relationship Type="http://schemas.openxmlformats.org/officeDocument/2006/relationships/numbering" Target="/word/numbering.xml" Id="Recefcd5ed2d040d7" /><Relationship Type="http://schemas.openxmlformats.org/officeDocument/2006/relationships/settings" Target="/word/settings.xml" Id="R269a938788b44aa9" /><Relationship Type="http://schemas.openxmlformats.org/officeDocument/2006/relationships/image" Target="/word/media/865eaae9-1b37-425a-bb34-87bc8899387c.png" Id="R9172b5124db8494e" /></Relationships>
</file>