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2c653e79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4a035990c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af3e314ab4918" /><Relationship Type="http://schemas.openxmlformats.org/officeDocument/2006/relationships/numbering" Target="/word/numbering.xml" Id="R803cba95a87346ad" /><Relationship Type="http://schemas.openxmlformats.org/officeDocument/2006/relationships/settings" Target="/word/settings.xml" Id="Ra306b234551e4c32" /><Relationship Type="http://schemas.openxmlformats.org/officeDocument/2006/relationships/image" Target="/word/media/fceb401e-33d5-4fe2-b29d-e6e5f1dccbaa.png" Id="Ra234a035990c4254" /></Relationships>
</file>