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f10183a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8576ecd91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5c118c5614ded" /><Relationship Type="http://schemas.openxmlformats.org/officeDocument/2006/relationships/numbering" Target="/word/numbering.xml" Id="Ra78d991a0d2a4fed" /><Relationship Type="http://schemas.openxmlformats.org/officeDocument/2006/relationships/settings" Target="/word/settings.xml" Id="Rdb59bd8be0db4b5f" /><Relationship Type="http://schemas.openxmlformats.org/officeDocument/2006/relationships/image" Target="/word/media/25ed19b0-2f77-46b2-80e1-e9f33079a795.png" Id="R5e48576ecd914ccb" /></Relationships>
</file>