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2289561cd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ab6f5e162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Mosnigo,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0e06a7b4f4385" /><Relationship Type="http://schemas.openxmlformats.org/officeDocument/2006/relationships/numbering" Target="/word/numbering.xml" Id="R5025ee2bc5684c9c" /><Relationship Type="http://schemas.openxmlformats.org/officeDocument/2006/relationships/settings" Target="/word/settings.xml" Id="Rafe6e459f5684038" /><Relationship Type="http://schemas.openxmlformats.org/officeDocument/2006/relationships/image" Target="/word/media/2bbfdd96-06e1-4717-9fb2-3b4f077489b4.png" Id="Rdb1ab6f5e16242e6" /></Relationships>
</file>