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4ffde372a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cbdbaa4d1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Murisengo,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2dcb27f3b4f4d" /><Relationship Type="http://schemas.openxmlformats.org/officeDocument/2006/relationships/numbering" Target="/word/numbering.xml" Id="R4f85af9dc4874642" /><Relationship Type="http://schemas.openxmlformats.org/officeDocument/2006/relationships/settings" Target="/word/settings.xml" Id="Rf91de3587d184be4" /><Relationship Type="http://schemas.openxmlformats.org/officeDocument/2006/relationships/image" Target="/word/media/5ea031b3-db28-4c88-8083-6726b621cf98.png" Id="R33fcbdbaa4d1474a" /></Relationships>
</file>