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4d909f46c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df7c257f6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64939d2434eff" /><Relationship Type="http://schemas.openxmlformats.org/officeDocument/2006/relationships/numbering" Target="/word/numbering.xml" Id="Rd39c7069ea0e48d3" /><Relationship Type="http://schemas.openxmlformats.org/officeDocument/2006/relationships/settings" Target="/word/settings.xml" Id="Rd1e9fe60ac2f45c1" /><Relationship Type="http://schemas.openxmlformats.org/officeDocument/2006/relationships/image" Target="/word/media/00d1c297-dc76-449d-bc37-47cebfbc4396.png" Id="Rbbedf7c257f6477d" /></Relationships>
</file>