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b48a09c9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ee6cbb77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Siri,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2c376b215420a" /><Relationship Type="http://schemas.openxmlformats.org/officeDocument/2006/relationships/numbering" Target="/word/numbering.xml" Id="R2660bba89d5a4c79" /><Relationship Type="http://schemas.openxmlformats.org/officeDocument/2006/relationships/settings" Target="/word/settings.xml" Id="R3d46827eb8fb4cc5" /><Relationship Type="http://schemas.openxmlformats.org/officeDocument/2006/relationships/image" Target="/word/media/c4401474-2539-494a-a1db-69bfd9c67bc7.png" Id="Rf0cee6cbb77e4b2a" /></Relationships>
</file>