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8ea74759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8fd61a1a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Offanengo,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d79e473a645a4" /><Relationship Type="http://schemas.openxmlformats.org/officeDocument/2006/relationships/numbering" Target="/word/numbering.xml" Id="R03acfdd4e7314640" /><Relationship Type="http://schemas.openxmlformats.org/officeDocument/2006/relationships/settings" Target="/word/settings.xml" Id="Rbdaed0cc6e3246c1" /><Relationship Type="http://schemas.openxmlformats.org/officeDocument/2006/relationships/image" Target="/word/media/95900d09-2ddb-453d-8930-e05a39f6ba85.png" Id="R9638fd61a1a74bab" /></Relationships>
</file>