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a81a3d420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8f1aee28c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Oricola,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e7309143b4797" /><Relationship Type="http://schemas.openxmlformats.org/officeDocument/2006/relationships/numbering" Target="/word/numbering.xml" Id="R5cb725d610bf41a6" /><Relationship Type="http://schemas.openxmlformats.org/officeDocument/2006/relationships/settings" Target="/word/settings.xml" Id="R48abaa68067d4000" /><Relationship Type="http://schemas.openxmlformats.org/officeDocument/2006/relationships/image" Target="/word/media/fa4e1e2b-11b9-4340-89ac-ff40707b02c8.png" Id="Rc798f1aee28c483b" /></Relationships>
</file>